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b6e6ce0" w14:textId="b6e6ce0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674B01">
        <w:rPr>
          <w:rFonts w:ascii="Times New Roman" w:hAnsi="Times New Roman"/>
        </w:rPr>
        <w:t>22</w:t>
      </w:r>
      <w:r>
        <w:rPr>
          <w:rFonts w:ascii="Times New Roman" w:hAnsi="Times New Roman"/>
        </w:rPr>
        <w:t xml:space="preserve">. </w:t>
      </w:r>
      <w:r w:rsidR="000E72C0">
        <w:rPr>
          <w:rFonts w:ascii="Times New Roman" w:hAnsi="Times New Roman"/>
        </w:rPr>
        <w:t xml:space="preserve">ožujka </w:t>
      </w:r>
      <w:r>
        <w:rPr>
          <w:rFonts w:ascii="Times New Roman" w:hAnsi="Times New Roman"/>
        </w:rPr>
        <w:t>20</w:t>
      </w:r>
      <w:r w:rsidR="000E72C0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godine </w:t>
      </w:r>
    </w:p>
    <w:p w:rsidRPr="00D74101" w:rsidR="00D74101" w:rsidP="00D7410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Pr="00D74101" w:rsidR="000E72C0" w:rsidP="00D74101" w:rsidRDefault="00D74101">
      <w:pPr>
        <w:jc w:val="center"/>
        <w:rPr>
          <w:rFonts w:ascii="Times New Roman" w:hAnsi="Times New Roman"/>
          <w:b/>
        </w:rPr>
      </w:pPr>
      <w:r>
        <w:t xml:space="preserve"> </w:t>
      </w:r>
      <w:r w:rsidRPr="00033B3E" w:rsidR="00033B3E">
        <w:rPr>
          <w:rFonts w:ascii="Times New Roman" w:hAnsi="Times New Roman"/>
          <w:sz w:val="23"/>
          <w:szCs w:val="23"/>
        </w:rPr>
        <w:t xml:space="preserve">FLORIČIĆ BENČIĆ </w:t>
      </w:r>
      <w:proofErr w:type="spellStart"/>
      <w:r w:rsidRPr="00033B3E" w:rsidR="00033B3E">
        <w:rPr>
          <w:rFonts w:ascii="Times New Roman" w:hAnsi="Times New Roman"/>
          <w:sz w:val="23"/>
          <w:szCs w:val="23"/>
        </w:rPr>
        <w:t>j.d.o.o</w:t>
      </w:r>
      <w:proofErr w:type="spellEnd"/>
      <w:r w:rsidRPr="00033B3E" w:rsidR="00033B3E">
        <w:rPr>
          <w:rFonts w:ascii="Times New Roman" w:hAnsi="Times New Roman"/>
          <w:sz w:val="23"/>
          <w:szCs w:val="23"/>
        </w:rPr>
        <w:t xml:space="preserve">. LABIN, Prilaz </w:t>
      </w:r>
      <w:proofErr w:type="spellStart"/>
      <w:r w:rsidRPr="00033B3E" w:rsidR="00033B3E">
        <w:rPr>
          <w:rFonts w:ascii="Times New Roman" w:hAnsi="Times New Roman"/>
          <w:sz w:val="23"/>
          <w:szCs w:val="23"/>
        </w:rPr>
        <w:t>Vetva</w:t>
      </w:r>
      <w:proofErr w:type="spellEnd"/>
      <w:r w:rsidRPr="00033B3E" w:rsidR="00033B3E">
        <w:rPr>
          <w:rFonts w:ascii="Times New Roman" w:hAnsi="Times New Roman"/>
          <w:sz w:val="23"/>
          <w:szCs w:val="23"/>
        </w:rPr>
        <w:t xml:space="preserve"> 14, OIB: 00341255498</w:t>
      </w:r>
      <w:r w:rsidRPr="00D74101" w:rsidR="000E72C0">
        <w:rPr>
          <w:rFonts w:ascii="Times New Roman" w:hAnsi="Times New Roman"/>
          <w:b/>
        </w:rPr>
        <w:t xml:space="preserve">,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033B3E">
        <w:rPr>
          <w:rFonts w:ascii="Times New Roman" w:hAnsi="Times New Roman"/>
        </w:rPr>
        <w:t>13,00</w:t>
      </w:r>
      <w:r w:rsidR="00674B0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sati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033B3E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. </w:t>
      </w:r>
      <w:r w:rsidR="00674B01">
        <w:rPr>
          <w:rFonts w:ascii="Times New Roman" w:hAnsi="Times New Roman"/>
        </w:rPr>
        <w:t>ožujka</w:t>
      </w:r>
      <w:r w:rsidR="000E72C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</w:t>
      </w:r>
      <w:r w:rsidR="000E72C0">
        <w:rPr>
          <w:rFonts w:ascii="Times New Roman" w:hAnsi="Times New Roman"/>
        </w:rPr>
        <w:t>21</w:t>
      </w:r>
      <w:r>
        <w:rPr>
          <w:rFonts w:ascii="Times New Roman" w:hAnsi="Times New Roman"/>
        </w:rPr>
        <w:t>. godine, a sa oglasne ploče je skinuto po proteku 8 dana, pa se dostava smatra uredno obavljenom is</w:t>
      </w:r>
      <w:r w:rsidR="009C5E29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033B3E">
        <w:rPr>
          <w:rFonts w:ascii="Times New Roman" w:hAnsi="Times New Roman"/>
        </w:rPr>
        <w:t>24. veljače</w:t>
      </w:r>
      <w:r>
        <w:rPr>
          <w:rFonts w:ascii="Times New Roman" w:hAnsi="Times New Roman"/>
        </w:rPr>
        <w:t xml:space="preserve"> 20</w:t>
      </w:r>
      <w:r w:rsidR="000E72C0">
        <w:rPr>
          <w:rFonts w:ascii="Times New Roman" w:hAnsi="Times New Roman"/>
        </w:rPr>
        <w:t>2</w:t>
      </w:r>
      <w:r w:rsidR="008C3A14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. prema kojemu na dan </w:t>
      </w:r>
      <w:r w:rsidR="00033B3E">
        <w:rPr>
          <w:rFonts w:ascii="Times New Roman" w:hAnsi="Times New Roman"/>
        </w:rPr>
        <w:t>23</w:t>
      </w:r>
      <w:r>
        <w:rPr>
          <w:rFonts w:ascii="Times New Roman" w:hAnsi="Times New Roman"/>
        </w:rPr>
        <w:t xml:space="preserve">. </w:t>
      </w:r>
      <w:r w:rsidR="00033B3E">
        <w:rPr>
          <w:rFonts w:ascii="Times New Roman" w:hAnsi="Times New Roman"/>
        </w:rPr>
        <w:t>veljače</w:t>
      </w:r>
      <w:r w:rsidR="000E72C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</w:t>
      </w:r>
      <w:r w:rsidR="000E72C0">
        <w:rPr>
          <w:rFonts w:ascii="Times New Roman" w:hAnsi="Times New Roman"/>
        </w:rPr>
        <w:t>2</w:t>
      </w:r>
      <w:r w:rsidR="006400E1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033B3E">
        <w:rPr>
          <w:rFonts w:ascii="Times New Roman" w:hAnsi="Times New Roman"/>
        </w:rPr>
        <w:t>120</w:t>
      </w:r>
      <w:r>
        <w:rPr>
          <w:rFonts w:ascii="Times New Roman" w:hAnsi="Times New Roman"/>
        </w:rPr>
        <w:t xml:space="preserve"> dana u ukupnom iznosu od </w:t>
      </w:r>
      <w:r w:rsidR="00033B3E">
        <w:rPr>
          <w:rFonts w:ascii="Times New Roman" w:hAnsi="Times New Roman"/>
        </w:rPr>
        <w:t xml:space="preserve">25.971,53 </w:t>
      </w:r>
      <w:r>
        <w:rPr>
          <w:rFonts w:ascii="Times New Roman" w:hAnsi="Times New Roman"/>
        </w:rPr>
        <w:t xml:space="preserve">kn. </w:t>
      </w:r>
      <w:r w:rsidR="00CB422D">
        <w:rPr>
          <w:rFonts w:ascii="Times New Roman" w:hAnsi="Times New Roman"/>
        </w:rPr>
        <w:t xml:space="preserve">Na današnji dan blokada iznosi </w:t>
      </w:r>
      <w:r w:rsidR="00033B3E">
        <w:rPr>
          <w:rFonts w:ascii="Times New Roman" w:hAnsi="Times New Roman"/>
        </w:rPr>
        <w:t>14.325,70</w:t>
      </w:r>
      <w:r w:rsidR="00CB422D">
        <w:rPr>
          <w:rFonts w:ascii="Times New Roman" w:hAnsi="Times New Roman"/>
        </w:rPr>
        <w:t xml:space="preserve"> kn. </w:t>
      </w:r>
    </w:p>
    <w:p w:rsidR="00D74101" w:rsidP="001A18A5" w:rsidRDefault="00D74101">
      <w:pPr>
        <w:ind w:right="-288"/>
        <w:jc w:val="both"/>
        <w:rPr>
          <w:rFonts w:ascii="Times New Roman" w:hAnsi="Times New Roman"/>
        </w:rPr>
      </w:pPr>
    </w:p>
    <w:p w:rsidR="00D74101" w:rsidP="001A18A5" w:rsidRDefault="00D7410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4F789C">
        <w:rPr>
          <w:rFonts w:ascii="Times New Roman" w:hAnsi="Times New Roman"/>
        </w:rPr>
        <w:t xml:space="preserve">Utvrđuje se da je </w:t>
      </w:r>
      <w:proofErr w:type="spellStart"/>
      <w:r w:rsidRPr="004F789C">
        <w:rPr>
          <w:rFonts w:ascii="Times New Roman" w:hAnsi="Times New Roman"/>
        </w:rPr>
        <w:t>zz</w:t>
      </w:r>
      <w:proofErr w:type="spellEnd"/>
      <w:r w:rsidRPr="004F789C">
        <w:rPr>
          <w:rFonts w:ascii="Times New Roman" w:hAnsi="Times New Roman"/>
        </w:rPr>
        <w:t xml:space="preserve"> tuženika </w:t>
      </w:r>
      <w:r w:rsidR="00033B3E">
        <w:rPr>
          <w:rFonts w:ascii="Times New Roman" w:hAnsi="Times New Roman"/>
        </w:rPr>
        <w:t>telefonskim putem neposredno prije održavanja današnjeg ročišta</w:t>
      </w:r>
      <w:r w:rsidRPr="004F789C" w:rsidR="004F789C">
        <w:rPr>
          <w:rFonts w:ascii="Times New Roman" w:hAnsi="Times New Roman"/>
        </w:rPr>
        <w:t xml:space="preserve"> </w:t>
      </w:r>
      <w:r w:rsidRPr="004F789C">
        <w:rPr>
          <w:rFonts w:ascii="Times New Roman" w:hAnsi="Times New Roman"/>
        </w:rPr>
        <w:t>zatražila odgodu današnjeg ročišta</w:t>
      </w:r>
      <w:r w:rsidR="00033B3E">
        <w:rPr>
          <w:rFonts w:ascii="Times New Roman" w:hAnsi="Times New Roman"/>
        </w:rPr>
        <w:t xml:space="preserve"> zbog mogućnosti podmirenja duga.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789C" w:rsidP="004F3811" w:rsidRDefault="004F789C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789C" w:rsidP="004F3811" w:rsidRDefault="004F789C">
      <w:pPr>
        <w:ind w:right="-288"/>
        <w:jc w:val="center"/>
        <w:rPr>
          <w:rFonts w:ascii="Times New Roman" w:hAnsi="Times New Roman"/>
        </w:rPr>
      </w:pPr>
    </w:p>
    <w:p w:rsidR="004F3811" w:rsidP="004F3811" w:rsidRDefault="004F789C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Današnje ročište se odgađa a iduće se zakazuje za dan </w:t>
      </w:r>
      <w:r w:rsidR="00674B01">
        <w:rPr>
          <w:rFonts w:ascii="Times New Roman" w:hAnsi="Times New Roman"/>
        </w:rPr>
        <w:t>23</w:t>
      </w:r>
      <w:r>
        <w:rPr>
          <w:rFonts w:ascii="Times New Roman" w:hAnsi="Times New Roman"/>
        </w:rPr>
        <w:t xml:space="preserve">. </w:t>
      </w:r>
      <w:r w:rsidR="00674B01">
        <w:rPr>
          <w:rFonts w:ascii="Times New Roman" w:hAnsi="Times New Roman"/>
        </w:rPr>
        <w:t>travnja</w:t>
      </w:r>
      <w:r>
        <w:rPr>
          <w:rFonts w:ascii="Times New Roman" w:hAnsi="Times New Roman"/>
        </w:rPr>
        <w:t xml:space="preserve"> 2021. u </w:t>
      </w:r>
      <w:r w:rsidR="00033B3E">
        <w:rPr>
          <w:rFonts w:ascii="Times New Roman" w:hAnsi="Times New Roman"/>
        </w:rPr>
        <w:t>9</w:t>
      </w:r>
      <w:r w:rsidR="00F72C8F">
        <w:rPr>
          <w:rFonts w:ascii="Times New Roman" w:hAnsi="Times New Roman"/>
        </w:rPr>
        <w:t>,30</w:t>
      </w:r>
      <w:r>
        <w:rPr>
          <w:rFonts w:ascii="Times New Roman" w:hAnsi="Times New Roman"/>
        </w:rPr>
        <w:t xml:space="preserve"> sati. </w:t>
      </w:r>
    </w:p>
    <w:p w:rsidR="004F789C" w:rsidP="004F3811" w:rsidRDefault="004F789C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033B3E">
        <w:rPr>
          <w:rFonts w:ascii="Times New Roman" w:hAnsi="Times New Roman"/>
        </w:rPr>
        <w:t>13,05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789C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</w:t>
      </w:r>
    </w:p>
    <w:p w:rsidR="004F789C" w:rsidP="004F789C" w:rsidRDefault="004F789C">
      <w:pPr>
        <w:ind w:left="1416" w:hanging="1416"/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4F3811" w:rsidR="0097467C" w:rsidP="004F789C" w:rsidRDefault="004F3811">
      <w:pPr>
        <w:jc w:val="both"/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</w:t>
      </w:r>
      <w:r w:rsidR="000E72C0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789C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D74101" w:rsidP="00D74101" w:rsidRDefault="00D7410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St-47/2021-10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F72C8F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0E72C0">
      <w:rPr>
        <w:sz w:val="22"/>
        <w:szCs w:val="22"/>
      </w:rPr>
      <w:t>4 St-</w:t>
    </w:r>
    <w:r w:rsidR="00033B3E">
      <w:rPr>
        <w:sz w:val="22"/>
        <w:szCs w:val="22"/>
      </w:rPr>
      <w:t>187/2021-7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hdrShapeDefaults>
    <o:shapedefaults spidmax="184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26D4C"/>
    <w:rsid w:val="00033B3E"/>
    <w:rsid w:val="00045B86"/>
    <w:rsid w:val="00070A05"/>
    <w:rsid w:val="0007639B"/>
    <w:rsid w:val="000A00E1"/>
    <w:rsid w:val="000A7400"/>
    <w:rsid w:val="000E6670"/>
    <w:rsid w:val="000E72C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27917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4F789C"/>
    <w:rsid w:val="00576B3E"/>
    <w:rsid w:val="005A3F55"/>
    <w:rsid w:val="00603281"/>
    <w:rsid w:val="00626B34"/>
    <w:rsid w:val="00637A2F"/>
    <w:rsid w:val="006400E1"/>
    <w:rsid w:val="00674B01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8C3A14"/>
    <w:rsid w:val="0091062F"/>
    <w:rsid w:val="00924A2B"/>
    <w:rsid w:val="0093737F"/>
    <w:rsid w:val="00937EFC"/>
    <w:rsid w:val="00940C4B"/>
    <w:rsid w:val="00963B1D"/>
    <w:rsid w:val="009732C9"/>
    <w:rsid w:val="0097467C"/>
    <w:rsid w:val="009876B8"/>
    <w:rsid w:val="009C512A"/>
    <w:rsid w:val="009C5E29"/>
    <w:rsid w:val="009F687B"/>
    <w:rsid w:val="00A23165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0569"/>
    <w:rsid w:val="00BE3960"/>
    <w:rsid w:val="00C14820"/>
    <w:rsid w:val="00C22467"/>
    <w:rsid w:val="00C50565"/>
    <w:rsid w:val="00C66696"/>
    <w:rsid w:val="00C67C0F"/>
    <w:rsid w:val="00C917D3"/>
    <w:rsid w:val="00C91BCA"/>
    <w:rsid w:val="00CB422D"/>
    <w:rsid w:val="00CB4769"/>
    <w:rsid w:val="00CD254E"/>
    <w:rsid w:val="00CD2568"/>
    <w:rsid w:val="00CF7611"/>
    <w:rsid w:val="00D02185"/>
    <w:rsid w:val="00D74101"/>
    <w:rsid w:val="00DF0331"/>
    <w:rsid w:val="00E2717B"/>
    <w:rsid w:val="00E34929"/>
    <w:rsid w:val="00E3781E"/>
    <w:rsid w:val="00E51C1E"/>
    <w:rsid w:val="00E77AFF"/>
    <w:rsid w:val="00F54B6C"/>
    <w:rsid w:val="00F72C8F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8433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Default" w:customStyle="true">
    <w:name w:val="Default"/>
    <w:rsid w:val="00D74101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BE0569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BE0569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E3492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3492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34929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3492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3492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22. ožujka 2021.</izvorni_sadrzaj>
    <derivirana_varijabla naziv="DomainObject.StvarniPocetakDatum_1">22. ožujka 2021.</derivirana_varijabla>
  </DomainObject.StvarniPocetakDatum>
  <DomainObject.StvarniZavrsetakDatum>
    <izvorni_sadrzaj>22. ožujka 2021.</izvorni_sadrzaj>
    <derivirana_varijabla naziv="DomainObject.StvarniZavrsetakDatum_1">22. ožujka 2021.</derivirana_varijabla>
  </DomainObject.StvarniZavrsetakDatum>
  <DomainObject.PlaniraniZavrsetakDatum>
    <izvorni_sadrzaj>22. ožujka 2021.</izvorni_sadrzaj>
    <derivirana_varijabla naziv="DomainObject.PlaniraniZavrsetakDatum_1">22. ožujka 2021.</derivirana_varijabla>
  </DomainObject.PlaniraniZavrsetakDatum>
  <DomainObject.PlaniraniPocetakDatum>
    <izvorni_sadrzaj>22. ožujka 2021.</izvorni_sadrzaj>
    <derivirana_varijabla naziv="DomainObject.PlaniraniPocetakDatum_1">22. ožujka 2021.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ožujka 2021.</izvorni_sadrzaj>
    <derivirana_varijabla naziv="DomainObject.Zapisnik.DatumKreiranja_1">23.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St-187/2021-7</izvorni_sadrzaj>
    <derivirana_varijabla naziv="DomainObject.Zapisnik.Oznaka_1">St-187/2021-7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veljače 2021.</izvorni_sadrzaj>
    <derivirana_varijabla naziv="DomainObject.Predmet.DatumIzradeOptuznogAkta_1">24. veljače 2021.</derivirana_varijabla>
  </DomainObject.Predmet.DatumIzradeOptuznogAkta>
  <DomainObject.Predmet.DatumIzradeOptuznogAktaFormated>
    <izvorni_sadrzaj>24.2.2021.</izvorni_sadrzaj>
    <derivirana_varijabla naziv="DomainObject.Predmet.DatumIzradeOptuznogAktaFormated_1">24.2.2021.</derivirana_varijabla>
  </DomainObject.Predmet.DatumIzradeOptuznogAktaFormated>
  <DomainObject.Predmet.DatumOsnivanja>
    <izvorni_sadrzaj>24. veljače 2021.</izvorni_sadrzaj>
    <derivirana_varijabla naziv="DomainObject.Predmet.DatumOsnivanja_1">24.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veljače 2021.</izvorni_sadrzaj>
    <derivirana_varijabla naziv="DomainObject.Predmet.DatumPrimitkaOptuznogAkta_1">24.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St-187/2021</izvorni_sadrzaj>
    <derivirana_varijabla naziv="DomainObject.Predmet.OznakaBroj_1">St-187/2021</derivirana_varijabla>
  </DomainObject.Predmet.OznakaBroj>
  <DomainObject.Predmet.OznakaBrojOptuznogAkta>
    <izvorni_sadrzaj>04-06-21-2215</izvorni_sadrzaj>
    <derivirana_varijabla naziv="DomainObject.Predmet.OznakaBrojOptuznogAkta_1">04-06-21-2215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FLORIČIĆ BENČIĆ j.d.o.o. LABIN zastupanog po punomoćniku Ljiljana Floričić</izvorni_sadrzaj>
    <derivirana_varijabla naziv="DomainObject.Predmet.ProtustrankaFormated_1">  FLORIČIĆ BENČIĆ j.d.o.o. LABIN zastupanog po punomoćniku Ljiljana Floričić</derivirana_varijabla>
  </DomainObject.Predmet.ProtustrankaFormated>
  <DomainObject.Predmet.ProtustrankaFormatedOIB>
    <izvorni_sadrzaj>  FLORIČIĆ BENČIĆ j.d.o.o. LABIN, OIB 00341255498 zastupanog po punomoćniku Ljiljana Floričić</izvorni_sadrzaj>
    <derivirana_varijabla naziv="DomainObject.Predmet.ProtustrankaFormatedOIB_1">  FLORIČIĆ BENČIĆ j.d.o.o. LABIN, OIB 00341255498 zastupanog po punomoćniku Ljiljana Floričić</derivirana_varijabla>
  </DomainObject.Predmet.ProtustrankaFormatedOIB>
  <DomainObject.Predmet.ProtustrankaFormatedWithAdress>
    <izvorni_sadrzaj> FLORIČIĆ BENČIĆ j.d.o.o. LABIN, Prilaz Vetva 14, 52220 Labin zastupanog po punomoćniku Ljiljana Floričić</izvorni_sadrzaj>
    <derivirana_varijabla naziv="DomainObject.Predmet.ProtustrankaFormatedWithAdress_1"> FLORIČIĆ BENČIĆ j.d.o.o. LABIN, Prilaz Vetva 14, 52220 Labin zastupanog po punomoćniku Ljiljana Floričić</derivirana_varijabla>
  </DomainObject.Predmet.ProtustrankaFormatedWithAdress>
  <DomainObject.Predmet.ProtustrankaFormatedWithAdressOIB>
    <izvorni_sadrzaj> FLORIČIĆ BENČIĆ j.d.o.o. LABIN, OIB 00341255498, Prilaz Vetva 14, 52220 Labin zastupanog po punomoćniku Ljiljana Floričić</izvorni_sadrzaj>
    <derivirana_varijabla naziv="DomainObject.Predmet.ProtustrankaFormatedWithAdressOIB_1"> FLORIČIĆ BENČIĆ j.d.o.o. LABIN, OIB 00341255498, Prilaz Vetva 14, 52220 Labin zastupanog po punomoćniku Ljiljana Floričić</derivirana_varijabla>
  </DomainObject.Predmet.ProtustrankaFormatedWithAdressOIB>
  <DomainObject.Predmet.ProtustrankaWithAdress>
    <izvorni_sadrzaj>FLORIČIĆ BENČIĆ j.d.o.o. LABIN Prilaz Vetva 14, 52220 Labin</izvorni_sadrzaj>
    <derivirana_varijabla naziv="DomainObject.Predmet.ProtustrankaWithAdress_1">FLORIČIĆ BENČIĆ j.d.o.o. LABIN Prilaz Vetva 14, 52220 Labin</derivirana_varijabla>
  </DomainObject.Predmet.ProtustrankaWithAdress>
  <DomainObject.Predmet.ProtustrankaWithAdressOIB>
    <izvorni_sadrzaj>FLORIČIĆ BENČIĆ j.d.o.o. LABIN, OIB 00341255498, Prilaz Vetva 14, 52220 Labin</izvorni_sadrzaj>
    <derivirana_varijabla naziv="DomainObject.Predmet.ProtustrankaWithAdressOIB_1">FLORIČIĆ BENČIĆ j.d.o.o. LABIN, OIB 00341255498, Prilaz Vetva 14, 52220 Labin</derivirana_varijabla>
  </DomainObject.Predmet.ProtustrankaWithAdressOIB>
  <DomainObject.Predmet.ProtustrankaNazivFormated>
    <izvorni_sadrzaj>FLORIČIĆ BENČIĆ j.d.o.o. LABIN</izvorni_sadrzaj>
    <derivirana_varijabla naziv="DomainObject.Predmet.ProtustrankaNazivFormated_1">FLORIČIĆ BENČIĆ j.d.o.o. LABIN</derivirana_varijabla>
  </DomainObject.Predmet.ProtustrankaNazivFormated>
  <DomainObject.Predmet.ProtustrankaNazivFormatedOIB>
    <izvorni_sadrzaj>FLORIČIĆ BENČIĆ j.d.o.o. LABIN, OIB 00341255498</izvorni_sadrzaj>
    <derivirana_varijabla naziv="DomainObject.Predmet.ProtustrankaNazivFormatedOIB_1">FLORIČIĆ BENČIĆ j.d.o.o. LABIN, OIB 00341255498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25971.53</izvorni_sadrzaj>
    <derivirana_varijabla naziv="DomainObject.Predmet.TrenutnaVrijednost_1">25971.53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FLORIČIĆ BENČIĆ j.d.o.o. LABIN zastupanog po punomoćniku Ljiljana Floričić</item>
    </izvorni_sadrzaj>
    <derivirana_varijabla naziv="DomainObject.Predmet.ProtuStrankaListFormated_1">
      <item>FLORIČIĆ BENČIĆ j.d.o.o. LABIN zastupanog po punomoćniku Ljiljana Floričić</item>
    </derivirana_varijabla>
  </DomainObject.Predmet.ProtuStrankaListFormated>
  <DomainObject.Predmet.ProtuStrankaListFormatedOIB>
    <izvorni_sadrzaj>
      <item>FLORIČIĆ BENČIĆ j.d.o.o. LABIN, OIB 00341255498 zastupanog po punomoćniku Ljiljana Floričić</item>
    </izvorni_sadrzaj>
    <derivirana_varijabla naziv="DomainObject.Predmet.ProtuStrankaListFormatedOIB_1">
      <item>FLORIČIĆ BENČIĆ j.d.o.o. LABIN, OIB 00341255498 zastupanog po punomoćniku Ljiljana Floričić</item>
    </derivirana_varijabla>
  </DomainObject.Predmet.ProtuStrankaListFormatedOIB>
  <DomainObject.Predmet.ProtuStrankaListFormatedWithAdress>
    <izvorni_sadrzaj>
      <item>FLORIČIĆ BENČIĆ j.d.o.o. LABIN, Prilaz Vetva 14, 52220 Labin zastupanog po punomoćniku Ljiljana Floričić</item>
    </izvorni_sadrzaj>
    <derivirana_varijabla naziv="DomainObject.Predmet.ProtuStrankaListFormatedWithAdress_1">
      <item>FLORIČIĆ BENČIĆ j.d.o.o. LABIN, Prilaz Vetva 14, 52220 Labin zastupanog po punomoćniku Ljiljana Floričić</item>
    </derivirana_varijabla>
  </DomainObject.Predmet.ProtuStrankaListFormatedWithAdress>
  <DomainObject.Predmet.ProtuStrankaListFormatedWithAdressOIB>
    <izvorni_sadrzaj>
      <item>FLORIČIĆ BENČIĆ j.d.o.o. LABIN, OIB 00341255498, Prilaz Vetva 14, 52220 Labin zastupanog po punomoćniku Ljiljana Floričić</item>
    </izvorni_sadrzaj>
    <derivirana_varijabla naziv="DomainObject.Predmet.ProtuStrankaListFormatedWithAdressOIB_1">
      <item>FLORIČIĆ BENČIĆ j.d.o.o. LABIN, OIB 00341255498, Prilaz Vetva 14, 52220 Labin zastupanog po punomoćniku Ljiljana Floričić</item>
    </derivirana_varijabla>
  </DomainObject.Predmet.ProtuStrankaListFormatedWithAdressOIB>
  <DomainObject.Predmet.ProtuStrankaListNazivFormated>
    <izvorni_sadrzaj>
      <item>FLORIČIĆ BENČIĆ j.d.o.o. LABIN</item>
    </izvorni_sadrzaj>
    <derivirana_varijabla naziv="DomainObject.Predmet.ProtuStrankaListNazivFormated_1">
      <item>FLORIČIĆ BENČIĆ j.d.o.o. LABIN</item>
    </derivirana_varijabla>
  </DomainObject.Predmet.ProtuStrankaListNazivFormated>
  <DomainObject.Predmet.ProtuStrankaListNazivFormatedOIB>
    <izvorni_sadrzaj>
      <item>FLORIČIĆ BENČIĆ j.d.o.o. LABIN, OIB 00341255498</item>
    </izvorni_sadrzaj>
    <derivirana_varijabla naziv="DomainObject.Predmet.ProtuStrankaListNazivFormatedOIB_1">
      <item>FLORIČIĆ BENČIĆ j.d.o.o. LABIN, OIB 00341255498</item>
    </derivirana_varijabla>
  </DomainObject.Predmet.ProtuStrankaListNazivFormatedOIB>
  <DomainObject.Predmet.OstaliListFormated>
    <izvorni_sadrzaj>
      <item>Ljiljana Floričić punomoćnica sudionika u postupku FLORIČIĆ BENČIĆ j.d.o.o. LABIN</item>
    </izvorni_sadrzaj>
    <derivirana_varijabla naziv="DomainObject.Predmet.OstaliListFormated_1">
      <item>Ljiljana Floričić punomoćnica sudionika u postupku FLORIČIĆ BENČIĆ j.d.o.o. LABIN</item>
    </derivirana_varijabla>
  </DomainObject.Predmet.OstaliListFormated>
  <DomainObject.Predmet.OstaliListFormatedOIB>
    <izvorni_sadrzaj>
      <item>Ljiljana Floričić, OIB 27070123341 punomoćnica sudionika u postupku FLORIČIĆ BENČIĆ j.d.o.o. LABIN</item>
    </izvorni_sadrzaj>
    <derivirana_varijabla naziv="DomainObject.Predmet.OstaliListFormatedOIB_1">
      <item>Ljiljana Floričić, OIB 27070123341 punomoćnica sudionika u postupku FLORIČIĆ BENČIĆ j.d.o.o. LABIN</item>
    </derivirana_varijabla>
  </DomainObject.Predmet.OstaliListFormatedOIB>
  <DomainObject.Predmet.OstaliListFormatedWithAdress>
    <izvorni_sadrzaj>
      <item>Ljiljana Floričić, Čambarelići 37, 52232 Čambarelići punomoćnica sudionika u postupku FLORIČIĆ BENČIĆ j.d.o.o. LABIN</item>
    </izvorni_sadrzaj>
    <derivirana_varijabla naziv="DomainObject.Predmet.OstaliListFormatedWithAdress_1">
      <item>Ljiljana Floričić, Čambarelići 37, 52232 Čambarelići punomoćnica sudionika u postupku FLORIČIĆ BENČIĆ j.d.o.o. LABIN</item>
    </derivirana_varijabla>
  </DomainObject.Predmet.OstaliListFormatedWithAdress>
  <DomainObject.Predmet.OstaliListFormatedWithAdressOIB>
    <izvorni_sadrzaj>
      <item>Ljiljana Floričić, OIB 27070123341, Čambarelići 37, 52232 Čambarelići punomoćnica sudionika u postupku FLORIČIĆ BENČIĆ j.d.o.o. LABIN</item>
    </izvorni_sadrzaj>
    <derivirana_varijabla naziv="DomainObject.Predmet.OstaliListFormatedWithAdressOIB_1">
      <item>Ljiljana Floričić, OIB 27070123341, Čambarelići 37, 52232 Čambarelići punomoćnica sudionika u postupku FLORIČIĆ BENČIĆ j.d.o.o. LABIN</item>
    </derivirana_varijabla>
  </DomainObject.Predmet.OstaliListFormatedWithAdressOIB>
  <DomainObject.Predmet.OstaliListNazivFormated>
    <izvorni_sadrzaj>
      <item>Ljiljana Floričić</item>
    </izvorni_sadrzaj>
    <derivirana_varijabla naziv="DomainObject.Predmet.OstaliListNazivFormated_1">
      <item>Ljiljana Floričić</item>
    </derivirana_varijabla>
  </DomainObject.Predmet.OstaliListNazivFormated>
  <DomainObject.Predmet.OstaliListNazivFormatedOIB>
    <izvorni_sadrzaj>
      <item>Ljiljana Floričić, OIB 27070123341</item>
    </izvorni_sadrzaj>
    <derivirana_varijabla naziv="DomainObject.Predmet.OstaliListNazivFormatedOIB_1">
      <item>Ljiljana Floričić, OIB 27070123341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ožujka 2021.</izvorni_sadrzaj>
    <derivirana_varijabla naziv="DomainObject.Datum_1">23. ožujka 2021.</derivirana_varijabla>
  </DomainObject.Datum>
  <DomainObject.PoslovniBrojDokumenta>
    <izvorni_sadrzaj>St-187/2021-7</izvorni_sadrzaj>
    <derivirana_varijabla naziv="DomainObject.PoslovniBrojDokumenta_1">St-187/2021-7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FLORIČIĆ BENČIĆ j.d.o.o. LABIN</izvorni_sadrzaj>
    <derivirana_varijabla naziv="DomainObject.Predmet.ProtustrankaIDrugi_1">FLORIČIĆ BENČIĆ j.d.o.o. LABIN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FLORIČIĆ BENČIĆ j.d.o.o. LABIN, OIB 00341255498, Prilaz Vetva 14, 52220 Labin</izvorni_sadrzaj>
    <derivirana_varijabla naziv="DomainObject.Predmet.ProtustrankaIDrugiAdressOIB_1">FLORIČIĆ BENČIĆ j.d.o.o. LABIN, OIB 00341255498, Prilaz Vetva 14,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FLORIČIĆ BENČIĆ j.d.o.o. LABIN</item>
      <item>Financijska agencija (FINA)</item>
      <item>Ljiljana Floričić</item>
    </izvorni_sadrzaj>
    <derivirana_varijabla naziv="DomainObject.Predmet.SudioniciListNaziv_1">
      <item>FLORIČIĆ BENČIĆ j.d.o.o. LABIN</item>
      <item>Financijska agencija (FINA)</item>
      <item>Ljiljana Floričić</item>
    </derivirana_varijabla>
  </DomainObject.Predmet.SudioniciListNaziv>
  <DomainObject.Predmet.SudioniciListAdressOIB>
    <izvorni_sadrzaj>
      <item>FLORIČIĆ BENČIĆ j.d.o.o. LABIN, OIB 00341255498, Prilaz Vetva 14,52220 Labin</item>
      <item>Financijska agencija (FINA), OIB 85821130368, Ulica grada Vukovara 70,10000 Zagreb</item>
      <item>Ljiljana Floričić, OIB 27070123341, Čambarelići 37,52232 Čambarelići</item>
    </izvorni_sadrzaj>
    <derivirana_varijabla naziv="DomainObject.Predmet.SudioniciListAdressOIB_1">
      <item>FLORIČIĆ BENČIĆ j.d.o.o. LABIN, OIB 00341255498, Prilaz Vetva 14,52220 Labin</item>
      <item>Financijska agencija (FINA), OIB 85821130368, Ulica grada Vukovara 70,10000 Zagreb</item>
      <item>Ljiljana Floričić, OIB 27070123341, Čambarelići 37,52232 Čambarelići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00341255498</item>
      <item>, OIB 85821130368</item>
      <item>, OIB 27070123341</item>
    </izvorni_sadrzaj>
    <derivirana_varijabla naziv="DomainObject.Predmet.SudioniciListNazivOIB_1">
      <item>, OIB 00341255498</item>
      <item>, OIB 85821130368</item>
      <item>, OIB 27070123341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veljače 2021.</izvorni_sadrzaj>
    <derivirana_varijabla naziv="DomainObject.Predmet.DatumPocetkaProcesa_1">24.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7BEAF0-9E0B-4E19-A8C4-DE0C51743CD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252</properties:Words>
  <properties:Characters>1406</properties:Characters>
  <properties:Lines>49</properties:Lines>
  <properties:Paragraphs>23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1722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2021-03-22T12:54:00Z</dcterms:created>
  <dc:creator>epincin</dc:creator>
  <cp:lastModifiedBy>Sanja Prodan</cp:lastModifiedBy>
  <cp:lastPrinted>2021-03-01T08:35:00Z</cp:lastPrinted>
  <dcterms:modified xmlns:xsi="http://www.w3.org/2001/XMLSchema-instance" xsi:type="dcterms:W3CDTF">2021-03-23T07:11:00Z</dcterms:modified>
  <cp:revision>4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St-187/2021-7 / Zapisnik - Ročište radi rasprave o uvjetima za otvaranje steč. post. (st-187-2021-7 floričić benčić.docx)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